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948"/>
        <w:gridCol w:w="4097"/>
      </w:tblGrid>
      <w:tr w:rsidR="004F0625">
        <w:trPr>
          <w:trHeight w:val="150"/>
        </w:trPr>
        <w:tc>
          <w:tcPr>
            <w:tcW w:w="1000" w:type="dxa"/>
          </w:tcPr>
          <w:p w:rsidR="004F0625" w:rsidRDefault="00E37D6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5pt;height:39.45pt;mso-position-horizontal:left;mso-position-horizontal-relative:char;mso-position-vertical:top">
                  <v:imagedata r:id="rId5" o:title=""/>
                </v:shape>
              </w:pict>
            </w:r>
          </w:p>
        </w:tc>
        <w:tc>
          <w:tcPr>
            <w:tcW w:w="10000" w:type="dxa"/>
            <w:vAlign w:val="center"/>
          </w:tcPr>
          <w:p w:rsidR="004F0625" w:rsidRDefault="004F0625"/>
          <w:p w:rsidR="004F0625" w:rsidRDefault="004F0625"/>
        </w:tc>
      </w:tr>
      <w:tr w:rsidR="004F0625" w:rsidRPr="008C5420">
        <w:trPr>
          <w:gridAfter w:val="1"/>
          <w:wAfter w:w="10000" w:type="dxa"/>
          <w:trHeight w:val="150"/>
        </w:trPr>
        <w:tc>
          <w:tcPr>
            <w:tcW w:w="10000" w:type="dxa"/>
            <w:vAlign w:val="center"/>
          </w:tcPr>
          <w:p w:rsidR="004F0625" w:rsidRPr="008C5420" w:rsidRDefault="00576C92">
            <w:pPr>
              <w:rPr>
                <w:rFonts w:ascii="Calibri" w:hAnsi="Calibri" w:cs="Calibri"/>
                <w:sz w:val="24"/>
                <w:lang w:val="el-GR"/>
              </w:rPr>
            </w:pPr>
            <w:r w:rsidRPr="008C5420">
              <w:rPr>
                <w:rStyle w:val="bold"/>
                <w:rFonts w:ascii="Calibri" w:hAnsi="Calibri" w:cs="Calibri"/>
                <w:sz w:val="24"/>
                <w:lang w:val="el-GR"/>
              </w:rPr>
              <w:t>ΕΛΛΗΝΙΚΗ ΔΗΜΟΚΡΑΤΙΑ</w:t>
            </w:r>
          </w:p>
          <w:p w:rsidR="004F0625" w:rsidRPr="008C5420" w:rsidRDefault="00576C92">
            <w:pPr>
              <w:rPr>
                <w:rFonts w:ascii="Calibri" w:hAnsi="Calibri" w:cs="Calibri"/>
                <w:sz w:val="24"/>
                <w:lang w:val="el-GR"/>
              </w:rPr>
            </w:pPr>
            <w:r w:rsidRPr="008C5420">
              <w:rPr>
                <w:rStyle w:val="bold"/>
                <w:rFonts w:ascii="Calibri" w:hAnsi="Calibri" w:cs="Calibri"/>
                <w:sz w:val="24"/>
                <w:lang w:val="el-GR"/>
              </w:rPr>
              <w:t>ΥΠΟΥΡΓΕΙΟ ΥΓΕΙΑΣ</w:t>
            </w:r>
          </w:p>
          <w:p w:rsidR="004F0625" w:rsidRPr="008C5420" w:rsidRDefault="0071759D">
            <w:pPr>
              <w:rPr>
                <w:rFonts w:ascii="Calibri" w:hAnsi="Calibri" w:cs="Calibri"/>
                <w:sz w:val="24"/>
                <w:lang w:val="el-GR"/>
              </w:rPr>
            </w:pPr>
            <w:r w:rsidRPr="008C5420">
              <w:rPr>
                <w:rStyle w:val="bold"/>
                <w:rFonts w:ascii="Calibri" w:hAnsi="Calibri" w:cs="Calibri"/>
                <w:sz w:val="24"/>
                <w:lang w:val="el-GR"/>
              </w:rPr>
              <w:t>7</w:t>
            </w:r>
            <w:r w:rsidR="000A003C">
              <w:rPr>
                <w:rStyle w:val="bold"/>
                <w:rFonts w:ascii="Calibri" w:hAnsi="Calibri" w:cs="Calibri"/>
                <w:sz w:val="24"/>
                <w:vertAlign w:val="superscript"/>
                <w:lang w:val="el-GR"/>
              </w:rPr>
              <w:t>Η</w:t>
            </w:r>
            <w:r w:rsidRPr="008C5420">
              <w:rPr>
                <w:rStyle w:val="bold"/>
                <w:rFonts w:ascii="Calibri" w:hAnsi="Calibri" w:cs="Calibri"/>
                <w:sz w:val="24"/>
                <w:lang w:val="el-GR"/>
              </w:rPr>
              <w:t xml:space="preserve"> </w:t>
            </w:r>
            <w:r w:rsidR="00576C92" w:rsidRPr="008C5420">
              <w:rPr>
                <w:rStyle w:val="bold"/>
                <w:rFonts w:ascii="Calibri" w:hAnsi="Calibri" w:cs="Calibri"/>
                <w:sz w:val="24"/>
                <w:lang w:val="el-GR"/>
              </w:rPr>
              <w:t>ΥΓΕΙΟΝΟΜΙΚΗ ΠΕΡΙΦΕΡΕΙΑ ΚΡΗΤΗΣ</w:t>
            </w:r>
          </w:p>
          <w:p w:rsidR="004F0625" w:rsidRPr="008C5420" w:rsidRDefault="00576C92" w:rsidP="008C5420">
            <w:pPr>
              <w:rPr>
                <w:rFonts w:ascii="Times New Roman" w:hAnsi="Times New Roman" w:cs="Times New Roman"/>
                <w:sz w:val="24"/>
                <w:lang w:val="el-GR"/>
              </w:rPr>
            </w:pPr>
            <w:r w:rsidRPr="008C5420">
              <w:rPr>
                <w:rStyle w:val="bold"/>
                <w:rFonts w:ascii="Calibri" w:hAnsi="Calibri" w:cs="Calibri"/>
                <w:sz w:val="24"/>
              </w:rPr>
              <w:t xml:space="preserve">ΚΕΝΤΡΟ ΥΓΕΙΑΣ </w:t>
            </w:r>
            <w:r w:rsidR="008C5420" w:rsidRPr="008C5420">
              <w:rPr>
                <w:rStyle w:val="bold"/>
                <w:rFonts w:ascii="Calibri" w:hAnsi="Calibri" w:cs="Calibri"/>
                <w:sz w:val="24"/>
                <w:lang w:val="el-GR"/>
              </w:rPr>
              <w:t>ΜΟΙΡΩΝ</w:t>
            </w:r>
          </w:p>
        </w:tc>
      </w:tr>
    </w:tbl>
    <w:p w:rsidR="004F0625" w:rsidRPr="008C5420" w:rsidRDefault="004F0625">
      <w:pPr>
        <w:rPr>
          <w:rFonts w:ascii="Times New Roman" w:hAnsi="Times New Roman" w:cs="Times New Roman"/>
          <w:sz w:val="24"/>
        </w:rPr>
      </w:pPr>
    </w:p>
    <w:p w:rsidR="00E74DE3" w:rsidRDefault="00E74DE3">
      <w:pPr>
        <w:pStyle w:val="aligncenter"/>
        <w:rPr>
          <w:rStyle w:val="mytitle14"/>
          <w:rFonts w:asciiTheme="minorHAnsi" w:hAnsiTheme="minorHAnsi" w:cstheme="minorHAnsi"/>
          <w:sz w:val="26"/>
          <w:szCs w:val="26"/>
          <w:lang w:val="el-GR"/>
        </w:rPr>
      </w:pPr>
    </w:p>
    <w:p w:rsidR="004F0625" w:rsidRPr="00592178" w:rsidRDefault="00576C92">
      <w:pPr>
        <w:pStyle w:val="aligncenter"/>
        <w:rPr>
          <w:rFonts w:asciiTheme="minorHAnsi" w:hAnsiTheme="minorHAnsi" w:cstheme="minorHAnsi"/>
          <w:sz w:val="26"/>
          <w:szCs w:val="26"/>
          <w:lang w:val="el-GR"/>
        </w:rPr>
      </w:pPr>
      <w:r w:rsidRPr="00592178">
        <w:rPr>
          <w:rStyle w:val="mytitle14"/>
          <w:rFonts w:asciiTheme="minorHAnsi" w:hAnsiTheme="minorHAnsi" w:cstheme="minorHAnsi"/>
          <w:sz w:val="26"/>
          <w:szCs w:val="26"/>
          <w:lang w:val="el-GR"/>
        </w:rPr>
        <w:t>ΑΙΤΗΣΗ</w:t>
      </w:r>
    </w:p>
    <w:p w:rsidR="004F0625" w:rsidRPr="008C5420" w:rsidRDefault="004F0625">
      <w:pPr>
        <w:rPr>
          <w:rFonts w:asciiTheme="minorHAnsi" w:hAnsiTheme="minorHAnsi" w:cstheme="minorHAnsi"/>
          <w:sz w:val="22"/>
          <w:lang w:val="el-GR"/>
        </w:rPr>
      </w:pPr>
    </w:p>
    <w:p w:rsidR="0071759D" w:rsidRPr="008C5420" w:rsidRDefault="0071759D" w:rsidP="0071759D">
      <w:pPr>
        <w:jc w:val="both"/>
        <w:rPr>
          <w:rFonts w:asciiTheme="minorHAnsi" w:hAnsiTheme="minorHAnsi" w:cstheme="minorHAnsi"/>
          <w:sz w:val="22"/>
          <w:lang w:val="el-GR"/>
        </w:rPr>
      </w:pPr>
      <w:r w:rsidRPr="008C5420">
        <w:rPr>
          <w:rFonts w:asciiTheme="minorHAnsi" w:hAnsiTheme="minorHAnsi" w:cstheme="minorHAnsi"/>
          <w:sz w:val="22"/>
          <w:lang w:val="el-GR"/>
        </w:rPr>
        <w:t xml:space="preserve">Έγκριση με Απευθείας ανάθεση για την προμήθεια προϊόντων, παροχή υπηρεσιών ή εκτέλεση έργων, σύμφωνα με το αρ. 118 του Ν. 4412/2016 περί Δημοσίων Συμβάσεων Έργων, </w:t>
      </w:r>
      <w:r w:rsidR="00181AC4">
        <w:rPr>
          <w:rFonts w:asciiTheme="minorHAnsi" w:hAnsiTheme="minorHAnsi" w:cstheme="minorHAnsi"/>
          <w:sz w:val="22"/>
          <w:lang w:val="el-GR"/>
        </w:rPr>
        <w:t>Π</w:t>
      </w:r>
      <w:r w:rsidRPr="008C5420">
        <w:rPr>
          <w:rFonts w:asciiTheme="minorHAnsi" w:hAnsiTheme="minorHAnsi" w:cstheme="minorHAnsi"/>
          <w:sz w:val="22"/>
          <w:lang w:val="el-GR"/>
        </w:rPr>
        <w:t>ρομηθειών και Υπηρεσιών.</w:t>
      </w:r>
    </w:p>
    <w:p w:rsidR="004F0625" w:rsidRPr="002A7DA3" w:rsidRDefault="00576C92" w:rsidP="0071759D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l-GR"/>
        </w:rPr>
      </w:pPr>
      <w:r w:rsidRPr="008C5420">
        <w:rPr>
          <w:rFonts w:asciiTheme="minorHAnsi" w:hAnsiTheme="minorHAnsi" w:cstheme="minorHAnsi"/>
          <w:sz w:val="22"/>
          <w:lang w:val="el-GR"/>
        </w:rPr>
        <w:t xml:space="preserve">Παρακαλούμε εγκρίνετε πίστωση </w:t>
      </w:r>
      <w:r w:rsidRPr="000C5B7C">
        <w:rPr>
          <w:rFonts w:asciiTheme="minorHAnsi" w:hAnsiTheme="minorHAnsi" w:cstheme="minorHAnsi"/>
          <w:sz w:val="22"/>
          <w:lang w:val="el-GR"/>
        </w:rPr>
        <w:t xml:space="preserve">ποσού </w:t>
      </w:r>
      <w:r w:rsidR="002A7DA3" w:rsidRPr="000C5B7C">
        <w:rPr>
          <w:rFonts w:ascii="Calibri" w:eastAsia="Times New Roman" w:hAnsi="Calibri" w:cs="Calibri"/>
          <w:color w:val="000000"/>
          <w:sz w:val="22"/>
          <w:szCs w:val="22"/>
          <w:lang w:val="el-GR"/>
        </w:rPr>
        <w:t xml:space="preserve"> </w:t>
      </w:r>
      <w:r w:rsidR="000A6EE6" w:rsidRPr="000A6EE6">
        <w:rPr>
          <w:rFonts w:ascii="Calibri" w:eastAsia="Times New Roman" w:hAnsi="Calibri" w:cs="Calibri"/>
          <w:color w:val="000000"/>
          <w:sz w:val="22"/>
          <w:szCs w:val="22"/>
          <w:lang w:val="el-GR"/>
        </w:rPr>
        <w:t>#</w:t>
      </w:r>
      <w:r w:rsidR="002A7DA3" w:rsidRPr="000C5B7C">
        <w:rPr>
          <w:rFonts w:ascii="Calibri" w:eastAsia="Times New Roman" w:hAnsi="Calibri" w:cs="Calibri"/>
          <w:color w:val="000000"/>
          <w:sz w:val="22"/>
          <w:szCs w:val="22"/>
          <w:lang w:val="el-GR"/>
        </w:rPr>
        <w:t xml:space="preserve"> </w:t>
      </w:r>
      <w:r w:rsidR="0033228A">
        <w:rPr>
          <w:rFonts w:ascii="Calibri" w:hAnsi="Calibri" w:cs="Calibri"/>
          <w:sz w:val="22"/>
          <w:szCs w:val="22"/>
          <w:lang w:val="el-GR"/>
        </w:rPr>
        <w:t>12</w:t>
      </w:r>
      <w:r w:rsidR="00583D0A">
        <w:rPr>
          <w:rFonts w:ascii="Calibri" w:hAnsi="Calibri" w:cs="Calibri"/>
          <w:sz w:val="22"/>
          <w:szCs w:val="22"/>
          <w:lang w:val="el-GR"/>
        </w:rPr>
        <w:t>4</w:t>
      </w:r>
      <w:r w:rsidR="0033228A">
        <w:rPr>
          <w:rFonts w:ascii="Calibri" w:hAnsi="Calibri" w:cs="Calibri"/>
          <w:sz w:val="22"/>
          <w:szCs w:val="22"/>
          <w:lang w:val="el-GR"/>
        </w:rPr>
        <w:t>,00</w:t>
      </w:r>
      <w:r w:rsidR="00443985">
        <w:rPr>
          <w:rFonts w:ascii="Calibri" w:eastAsia="Times New Roman" w:hAnsi="Calibri" w:cs="Calibri"/>
          <w:color w:val="000000"/>
          <w:sz w:val="22"/>
          <w:szCs w:val="22"/>
          <w:lang w:val="el-GR"/>
        </w:rPr>
        <w:t xml:space="preserve"> </w:t>
      </w:r>
      <w:r w:rsidR="002A7DA3" w:rsidRPr="000C5B7C">
        <w:rPr>
          <w:rFonts w:ascii="Calibri" w:eastAsia="Times New Roman" w:hAnsi="Calibri" w:cs="Calibri"/>
          <w:color w:val="000000"/>
          <w:sz w:val="22"/>
          <w:szCs w:val="22"/>
          <w:lang w:val="el-GR"/>
        </w:rPr>
        <w:t xml:space="preserve">€ </w:t>
      </w:r>
      <w:r w:rsidR="000A6EE6" w:rsidRPr="000A6EE6">
        <w:rPr>
          <w:rFonts w:ascii="Calibri" w:eastAsia="Times New Roman" w:hAnsi="Calibri" w:cs="Calibri"/>
          <w:color w:val="000000"/>
          <w:sz w:val="22"/>
          <w:szCs w:val="22"/>
          <w:lang w:val="el-GR"/>
        </w:rPr>
        <w:t xml:space="preserve"># </w:t>
      </w:r>
      <w:r w:rsidRPr="000C5B7C">
        <w:rPr>
          <w:rFonts w:asciiTheme="minorHAnsi" w:hAnsiTheme="minorHAnsi" w:cstheme="minorHAnsi"/>
          <w:sz w:val="22"/>
          <w:lang w:val="el-GR"/>
        </w:rPr>
        <w:t>για</w:t>
      </w:r>
      <w:r w:rsidRPr="008C5420">
        <w:rPr>
          <w:rFonts w:asciiTheme="minorHAnsi" w:hAnsiTheme="minorHAnsi" w:cstheme="minorHAnsi"/>
          <w:sz w:val="22"/>
          <w:lang w:val="el-GR"/>
        </w:rPr>
        <w:t xml:space="preserve"> την προμήθεια των </w:t>
      </w:r>
      <w:r w:rsidRPr="003972DA">
        <w:rPr>
          <w:rFonts w:asciiTheme="minorHAnsi" w:hAnsiTheme="minorHAnsi" w:cstheme="minorHAnsi"/>
          <w:sz w:val="22"/>
          <w:lang w:val="el-GR"/>
        </w:rPr>
        <w:t>ειδών</w:t>
      </w:r>
      <w:r w:rsidR="00131319">
        <w:rPr>
          <w:rFonts w:asciiTheme="minorHAnsi" w:hAnsiTheme="minorHAnsi" w:cstheme="minorHAnsi"/>
          <w:sz w:val="22"/>
          <w:lang w:val="el-GR"/>
        </w:rPr>
        <w:t xml:space="preserve"> </w:t>
      </w:r>
      <w:r w:rsidRPr="003972DA">
        <w:rPr>
          <w:rFonts w:asciiTheme="minorHAnsi" w:hAnsiTheme="minorHAnsi" w:cstheme="minorHAnsi"/>
          <w:sz w:val="22"/>
          <w:lang w:val="el-GR"/>
        </w:rPr>
        <w:t xml:space="preserve">όπως φαίνονται στον παρακάτω πίνακα για τις </w:t>
      </w:r>
      <w:r w:rsidR="0071759D" w:rsidRPr="003972DA">
        <w:rPr>
          <w:rFonts w:asciiTheme="minorHAnsi" w:hAnsiTheme="minorHAnsi" w:cstheme="minorHAnsi"/>
          <w:sz w:val="22"/>
          <w:lang w:val="el-GR"/>
        </w:rPr>
        <w:t>ανάγκες</w:t>
      </w:r>
      <w:r w:rsidRPr="003972DA">
        <w:rPr>
          <w:rFonts w:asciiTheme="minorHAnsi" w:hAnsiTheme="minorHAnsi" w:cstheme="minorHAnsi"/>
          <w:sz w:val="22"/>
          <w:lang w:val="el-GR"/>
        </w:rPr>
        <w:t xml:space="preserve"> </w:t>
      </w:r>
      <w:r w:rsidRPr="003972DA">
        <w:rPr>
          <w:rStyle w:val="bold"/>
          <w:rFonts w:asciiTheme="minorHAnsi" w:hAnsiTheme="minorHAnsi" w:cstheme="minorHAnsi"/>
          <w:sz w:val="22"/>
          <w:lang w:val="el-GR"/>
        </w:rPr>
        <w:t>του Κ.</w:t>
      </w:r>
      <w:r w:rsidRPr="008C5420">
        <w:rPr>
          <w:rStyle w:val="bold"/>
          <w:rFonts w:asciiTheme="minorHAnsi" w:hAnsiTheme="minorHAnsi" w:cstheme="minorHAnsi"/>
          <w:sz w:val="22"/>
          <w:lang w:val="el-GR"/>
        </w:rPr>
        <w:t>Υ. Μοιρών</w:t>
      </w:r>
      <w:r w:rsidRPr="008C5420">
        <w:rPr>
          <w:rFonts w:asciiTheme="minorHAnsi" w:hAnsiTheme="minorHAnsi" w:cstheme="minorHAnsi"/>
          <w:sz w:val="22"/>
          <w:lang w:val="el-GR"/>
        </w:rPr>
        <w:t xml:space="preserve"> της 7ης Υγειονομικής Περιφέρειας Κρήτης.</w:t>
      </w:r>
    </w:p>
    <w:p w:rsidR="00C010FF" w:rsidRPr="00B8476D" w:rsidRDefault="00C010FF" w:rsidP="0071759D">
      <w:pPr>
        <w:pStyle w:val="alignjustify"/>
        <w:rPr>
          <w:rFonts w:asciiTheme="minorHAnsi" w:hAnsiTheme="minorHAnsi" w:cstheme="minorHAnsi"/>
          <w:sz w:val="22"/>
          <w:lang w:val="el-GR"/>
        </w:rPr>
      </w:pPr>
      <w:r w:rsidRPr="008C5420">
        <w:rPr>
          <w:rFonts w:asciiTheme="minorHAnsi" w:hAnsiTheme="minorHAnsi" w:cstheme="minorHAnsi"/>
          <w:sz w:val="22"/>
          <w:lang w:val="el-GR"/>
        </w:rPr>
        <w:t xml:space="preserve">Τα παρακάτω είδη είναι απαραίτητα για την κάλυψη των λειτουργικών αναγκών του Κέντρου Υγειάς Μοιρών </w:t>
      </w:r>
      <w:r w:rsidR="00592178">
        <w:rPr>
          <w:rFonts w:asciiTheme="minorHAnsi" w:hAnsiTheme="minorHAnsi" w:cstheme="minorHAnsi"/>
          <w:sz w:val="22"/>
          <w:lang w:val="el-GR"/>
        </w:rPr>
        <w:t>και</w:t>
      </w:r>
      <w:r w:rsidRPr="008C5420">
        <w:rPr>
          <w:rFonts w:asciiTheme="minorHAnsi" w:hAnsiTheme="minorHAnsi" w:cstheme="minorHAnsi"/>
          <w:sz w:val="22"/>
          <w:lang w:val="el-GR"/>
        </w:rPr>
        <w:t xml:space="preserve"> δεν υπάρχει διαθέσιμη ποσότητα στις αποθήκες τις 7</w:t>
      </w:r>
      <w:r w:rsidRPr="00B8476D">
        <w:rPr>
          <w:rFonts w:asciiTheme="minorHAnsi" w:hAnsiTheme="minorHAnsi" w:cstheme="minorHAnsi"/>
          <w:sz w:val="22"/>
          <w:vertAlign w:val="superscript"/>
          <w:lang w:val="el-GR"/>
        </w:rPr>
        <w:t>ης</w:t>
      </w:r>
      <w:r w:rsidRPr="00B8476D">
        <w:rPr>
          <w:rFonts w:asciiTheme="minorHAnsi" w:hAnsiTheme="minorHAnsi" w:cstheme="minorHAnsi"/>
          <w:sz w:val="22"/>
          <w:lang w:val="el-GR"/>
        </w:rPr>
        <w:t xml:space="preserve"> ΥΠΕ</w:t>
      </w:r>
      <w:r w:rsidR="00592178" w:rsidRPr="00B8476D">
        <w:rPr>
          <w:rFonts w:asciiTheme="minorHAnsi" w:hAnsiTheme="minorHAnsi" w:cstheme="minorHAnsi"/>
          <w:sz w:val="22"/>
          <w:lang w:val="el-GR"/>
        </w:rPr>
        <w:t>.</w:t>
      </w:r>
      <w:r w:rsidRPr="00B8476D">
        <w:rPr>
          <w:rFonts w:asciiTheme="minorHAnsi" w:hAnsiTheme="minorHAnsi" w:cstheme="minorHAnsi"/>
          <w:sz w:val="22"/>
          <w:lang w:val="el-GR"/>
        </w:rPr>
        <w:t xml:space="preserve"> </w:t>
      </w:r>
    </w:p>
    <w:p w:rsidR="004F0625" w:rsidRPr="008C5420" w:rsidRDefault="00576C92" w:rsidP="0071759D">
      <w:pPr>
        <w:pStyle w:val="alignjustify"/>
        <w:rPr>
          <w:rFonts w:asciiTheme="minorHAnsi" w:hAnsiTheme="minorHAnsi" w:cstheme="minorHAnsi"/>
          <w:sz w:val="22"/>
          <w:lang w:val="el-GR"/>
        </w:rPr>
      </w:pPr>
      <w:r w:rsidRPr="00B8476D">
        <w:rPr>
          <w:rFonts w:asciiTheme="minorHAnsi" w:hAnsiTheme="minorHAnsi" w:cstheme="minorHAnsi"/>
          <w:sz w:val="22"/>
          <w:lang w:val="el-GR"/>
        </w:rPr>
        <w:t>Δηλώνουμε ότι τα συγκεκριμένα είδη δεν περιλαμβάνονται σε ήδη ενεργή σύμβαση ή σε υπό διενέργεια διαγωνισμό που δεν έχει ολοκληρωθεί.</w:t>
      </w:r>
    </w:p>
    <w:p w:rsidR="00C010FF" w:rsidRPr="00E721A1" w:rsidRDefault="00576C92" w:rsidP="0071759D">
      <w:pPr>
        <w:jc w:val="both"/>
        <w:rPr>
          <w:rFonts w:asciiTheme="minorHAnsi" w:hAnsiTheme="minorHAnsi" w:cstheme="minorHAnsi"/>
          <w:sz w:val="22"/>
          <w:lang w:val="el-GR"/>
        </w:rPr>
      </w:pPr>
      <w:r w:rsidRPr="008C5420">
        <w:rPr>
          <w:rFonts w:asciiTheme="minorHAnsi" w:hAnsiTheme="minorHAnsi" w:cstheme="minorHAnsi"/>
          <w:sz w:val="22"/>
          <w:lang w:val="el-GR"/>
        </w:rPr>
        <w:t>Διάρκεια κάλυψης της ανάγκης για τα συγκεκριμένα είδη</w:t>
      </w:r>
      <w:r w:rsidR="004C4522">
        <w:rPr>
          <w:rFonts w:asciiTheme="minorHAnsi" w:hAnsiTheme="minorHAnsi" w:cstheme="minorHAnsi"/>
          <w:sz w:val="22"/>
          <w:lang w:val="el-GR"/>
        </w:rPr>
        <w:t xml:space="preserve">: </w:t>
      </w:r>
      <w:r w:rsidR="0033228A">
        <w:rPr>
          <w:rFonts w:asciiTheme="minorHAnsi" w:hAnsiTheme="minorHAnsi" w:cstheme="minorHAnsi"/>
          <w:sz w:val="22"/>
          <w:lang w:val="el-GR"/>
        </w:rPr>
        <w:t>Εφάπαξ</w:t>
      </w:r>
    </w:p>
    <w:p w:rsidR="008144A9" w:rsidRDefault="008144A9" w:rsidP="0071759D">
      <w:pPr>
        <w:jc w:val="both"/>
        <w:rPr>
          <w:rFonts w:asciiTheme="minorHAnsi" w:hAnsiTheme="minorHAnsi" w:cstheme="minorHAnsi"/>
          <w:sz w:val="22"/>
          <w:lang w:val="el-GR"/>
        </w:rPr>
      </w:pPr>
    </w:p>
    <w:tbl>
      <w:tblPr>
        <w:tblStyle w:val="bordered"/>
        <w:tblW w:w="0" w:type="auto"/>
        <w:tblInd w:w="0" w:type="dxa"/>
        <w:tblLook w:val="04A0"/>
      </w:tblPr>
      <w:tblGrid>
        <w:gridCol w:w="978"/>
        <w:gridCol w:w="1307"/>
        <w:gridCol w:w="2091"/>
        <w:gridCol w:w="1012"/>
        <w:gridCol w:w="2028"/>
        <w:gridCol w:w="1611"/>
      </w:tblGrid>
      <w:tr w:rsidR="008144A9" w:rsidRPr="00FC543C" w:rsidTr="00F32639">
        <w:trPr>
          <w:trHeight w:val="300"/>
        </w:trPr>
        <w:tc>
          <w:tcPr>
            <w:tcW w:w="978" w:type="dxa"/>
            <w:vAlign w:val="center"/>
          </w:tcPr>
          <w:p w:rsidR="008144A9" w:rsidRPr="008C5420" w:rsidRDefault="008144A9" w:rsidP="00F32639">
            <w:pPr>
              <w:pStyle w:val="aligncenter"/>
              <w:rPr>
                <w:rFonts w:asciiTheme="minorHAnsi" w:hAnsiTheme="minorHAnsi" w:cstheme="minorHAnsi"/>
                <w:sz w:val="22"/>
              </w:rPr>
            </w:pPr>
            <w:r w:rsidRPr="008C5420">
              <w:rPr>
                <w:rStyle w:val="bold"/>
                <w:rFonts w:asciiTheme="minorHAnsi" w:hAnsiTheme="minorHAnsi" w:cstheme="minorHAnsi"/>
                <w:sz w:val="22"/>
              </w:rPr>
              <w:t>Α/Α</w:t>
            </w:r>
          </w:p>
        </w:tc>
        <w:tc>
          <w:tcPr>
            <w:tcW w:w="1307" w:type="dxa"/>
            <w:vAlign w:val="center"/>
          </w:tcPr>
          <w:p w:rsidR="008144A9" w:rsidRPr="008C5420" w:rsidRDefault="008144A9" w:rsidP="00F32639">
            <w:pPr>
              <w:pStyle w:val="aligncenter"/>
              <w:rPr>
                <w:rFonts w:asciiTheme="minorHAnsi" w:hAnsiTheme="minorHAnsi" w:cstheme="minorHAnsi"/>
                <w:sz w:val="22"/>
              </w:rPr>
            </w:pPr>
            <w:r w:rsidRPr="008C5420">
              <w:rPr>
                <w:rStyle w:val="bold"/>
                <w:rFonts w:asciiTheme="minorHAnsi" w:hAnsiTheme="minorHAnsi" w:cstheme="minorHAnsi"/>
                <w:sz w:val="22"/>
              </w:rPr>
              <w:t>ΚΩΔ. ΕΙΔΟΥΣ</w:t>
            </w:r>
          </w:p>
        </w:tc>
        <w:tc>
          <w:tcPr>
            <w:tcW w:w="2091" w:type="dxa"/>
            <w:vAlign w:val="center"/>
          </w:tcPr>
          <w:p w:rsidR="008144A9" w:rsidRPr="008C5420" w:rsidRDefault="008144A9" w:rsidP="00F32639">
            <w:pPr>
              <w:pStyle w:val="aligncenter"/>
              <w:rPr>
                <w:rFonts w:asciiTheme="minorHAnsi" w:hAnsiTheme="minorHAnsi" w:cstheme="minorHAnsi"/>
                <w:sz w:val="22"/>
              </w:rPr>
            </w:pPr>
            <w:r w:rsidRPr="008C5420">
              <w:rPr>
                <w:rStyle w:val="bold"/>
                <w:rFonts w:asciiTheme="minorHAnsi" w:hAnsiTheme="minorHAnsi" w:cstheme="minorHAnsi"/>
                <w:sz w:val="22"/>
              </w:rPr>
              <w:t>ΕΙΔΟΣ</w:t>
            </w:r>
          </w:p>
        </w:tc>
        <w:tc>
          <w:tcPr>
            <w:tcW w:w="1012" w:type="dxa"/>
            <w:vAlign w:val="center"/>
          </w:tcPr>
          <w:p w:rsidR="008144A9" w:rsidRPr="008C5420" w:rsidRDefault="008144A9" w:rsidP="00F32639">
            <w:pPr>
              <w:pStyle w:val="aligncenter"/>
              <w:rPr>
                <w:rFonts w:asciiTheme="minorHAnsi" w:hAnsiTheme="minorHAnsi" w:cstheme="minorHAnsi"/>
                <w:sz w:val="22"/>
              </w:rPr>
            </w:pPr>
            <w:r w:rsidRPr="008C5420">
              <w:rPr>
                <w:rStyle w:val="bold"/>
                <w:rFonts w:asciiTheme="minorHAnsi" w:hAnsiTheme="minorHAnsi" w:cstheme="minorHAnsi"/>
                <w:sz w:val="22"/>
              </w:rPr>
              <w:t>ΜΟΝΑΔΑ ΜΕΤΡΗΣΗΣ</w:t>
            </w:r>
          </w:p>
        </w:tc>
        <w:tc>
          <w:tcPr>
            <w:tcW w:w="2028" w:type="dxa"/>
            <w:vAlign w:val="center"/>
          </w:tcPr>
          <w:p w:rsidR="008144A9" w:rsidRPr="008C5420" w:rsidRDefault="008144A9" w:rsidP="00F32639">
            <w:pPr>
              <w:pStyle w:val="aligncenter"/>
              <w:rPr>
                <w:rFonts w:asciiTheme="minorHAnsi" w:hAnsiTheme="minorHAnsi" w:cstheme="minorHAnsi"/>
                <w:sz w:val="22"/>
                <w:lang w:val="el-GR"/>
              </w:rPr>
            </w:pPr>
            <w:r w:rsidRPr="00FC543C">
              <w:rPr>
                <w:rStyle w:val="bold"/>
                <w:rFonts w:asciiTheme="minorHAnsi" w:hAnsiTheme="minorHAnsi" w:cstheme="minorHAnsi"/>
                <w:sz w:val="22"/>
              </w:rPr>
              <w:t>ΣΥΝΟΛΙΚΗ ΠΟΣΟΤΗΤΑ</w:t>
            </w:r>
          </w:p>
        </w:tc>
        <w:tc>
          <w:tcPr>
            <w:tcW w:w="1611" w:type="dxa"/>
            <w:vAlign w:val="center"/>
          </w:tcPr>
          <w:p w:rsidR="008144A9" w:rsidRDefault="008144A9" w:rsidP="00F32639">
            <w:pPr>
              <w:pStyle w:val="aligncenter"/>
              <w:rPr>
                <w:rStyle w:val="bold"/>
                <w:rFonts w:asciiTheme="minorHAnsi" w:hAnsiTheme="minorHAnsi" w:cstheme="minorHAnsi"/>
                <w:sz w:val="22"/>
                <w:lang w:val="el-GR"/>
              </w:rPr>
            </w:pPr>
          </w:p>
          <w:p w:rsidR="008144A9" w:rsidRDefault="008144A9" w:rsidP="00F32639">
            <w:pPr>
              <w:pStyle w:val="aligncenter"/>
              <w:rPr>
                <w:rStyle w:val="bold"/>
                <w:rFonts w:asciiTheme="minorHAnsi" w:hAnsiTheme="minorHAnsi" w:cstheme="minorHAnsi"/>
                <w:sz w:val="22"/>
                <w:lang w:val="el-GR"/>
              </w:rPr>
            </w:pPr>
            <w:r w:rsidRPr="00FC543C">
              <w:rPr>
                <w:rStyle w:val="bold"/>
                <w:rFonts w:asciiTheme="minorHAnsi" w:hAnsiTheme="minorHAnsi" w:cstheme="minorHAnsi"/>
                <w:sz w:val="22"/>
                <w:lang w:val="el-GR"/>
              </w:rPr>
              <w:t>Ανώτατη Τιμή Τεμαχίου</w:t>
            </w:r>
          </w:p>
          <w:p w:rsidR="008144A9" w:rsidRPr="00FC543C" w:rsidRDefault="008144A9" w:rsidP="00F32639">
            <w:pPr>
              <w:pStyle w:val="aligncenter"/>
              <w:rPr>
                <w:rFonts w:asciiTheme="minorHAnsi" w:hAnsiTheme="minorHAnsi" w:cstheme="minorHAnsi"/>
                <w:sz w:val="22"/>
                <w:lang w:val="el-GR"/>
              </w:rPr>
            </w:pPr>
          </w:p>
        </w:tc>
      </w:tr>
      <w:tr w:rsidR="008144A9" w:rsidRPr="008C5420" w:rsidTr="00F32639">
        <w:trPr>
          <w:trHeight w:val="1077"/>
        </w:trPr>
        <w:tc>
          <w:tcPr>
            <w:tcW w:w="978" w:type="dxa"/>
            <w:vAlign w:val="center"/>
          </w:tcPr>
          <w:p w:rsidR="008144A9" w:rsidRPr="008C5420" w:rsidRDefault="008144A9" w:rsidP="00F3263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C5420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307" w:type="dxa"/>
            <w:vAlign w:val="center"/>
          </w:tcPr>
          <w:p w:rsidR="008144A9" w:rsidRPr="008C5420" w:rsidRDefault="008144A9" w:rsidP="00F3263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1" w:type="dxa"/>
            <w:vAlign w:val="center"/>
          </w:tcPr>
          <w:p w:rsidR="008144A9" w:rsidRPr="00FC543C" w:rsidRDefault="00583D0A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Πρόπλασμα μωρού</w:t>
            </w:r>
          </w:p>
        </w:tc>
        <w:tc>
          <w:tcPr>
            <w:tcW w:w="1012" w:type="dxa"/>
            <w:vAlign w:val="center"/>
          </w:tcPr>
          <w:p w:rsidR="008144A9" w:rsidRPr="00F32C22" w:rsidRDefault="008144A9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Τεμάχιο</w:t>
            </w:r>
          </w:p>
        </w:tc>
        <w:tc>
          <w:tcPr>
            <w:tcW w:w="2028" w:type="dxa"/>
            <w:vAlign w:val="center"/>
          </w:tcPr>
          <w:p w:rsidR="008144A9" w:rsidRPr="00F32C22" w:rsidRDefault="00583D0A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611" w:type="dxa"/>
            <w:vAlign w:val="center"/>
          </w:tcPr>
          <w:p w:rsidR="008144A9" w:rsidRPr="008144A9" w:rsidRDefault="00583D0A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90</w:t>
            </w:r>
          </w:p>
        </w:tc>
      </w:tr>
      <w:tr w:rsidR="008144A9" w:rsidRPr="008C5420" w:rsidTr="00F32639">
        <w:trPr>
          <w:trHeight w:val="1136"/>
        </w:trPr>
        <w:tc>
          <w:tcPr>
            <w:tcW w:w="978" w:type="dxa"/>
            <w:vAlign w:val="center"/>
          </w:tcPr>
          <w:p w:rsidR="008144A9" w:rsidRPr="008C5420" w:rsidRDefault="008144A9" w:rsidP="00F3263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C5420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307" w:type="dxa"/>
            <w:vAlign w:val="center"/>
          </w:tcPr>
          <w:p w:rsidR="008144A9" w:rsidRPr="008C5420" w:rsidRDefault="008144A9" w:rsidP="00F3263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91" w:type="dxa"/>
            <w:vAlign w:val="center"/>
          </w:tcPr>
          <w:p w:rsidR="008144A9" w:rsidRPr="00052B96" w:rsidRDefault="00583D0A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Μπάλα γυμναστικής εγκυμοσύνης</w:t>
            </w:r>
          </w:p>
        </w:tc>
        <w:tc>
          <w:tcPr>
            <w:tcW w:w="1012" w:type="dxa"/>
            <w:vAlign w:val="center"/>
          </w:tcPr>
          <w:p w:rsidR="008144A9" w:rsidRDefault="008144A9" w:rsidP="00F32639">
            <w:pPr>
              <w:jc w:val="center"/>
            </w:pPr>
            <w:r w:rsidRPr="00134DB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Τεμάχιο</w:t>
            </w:r>
          </w:p>
        </w:tc>
        <w:tc>
          <w:tcPr>
            <w:tcW w:w="2028" w:type="dxa"/>
            <w:vAlign w:val="center"/>
          </w:tcPr>
          <w:p w:rsidR="008144A9" w:rsidRPr="00F32C22" w:rsidRDefault="00583D0A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</w:p>
        </w:tc>
        <w:tc>
          <w:tcPr>
            <w:tcW w:w="1611" w:type="dxa"/>
            <w:vAlign w:val="center"/>
          </w:tcPr>
          <w:p w:rsidR="008144A9" w:rsidRPr="008144A9" w:rsidRDefault="00583D0A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</w:t>
            </w:r>
          </w:p>
        </w:tc>
      </w:tr>
      <w:tr w:rsidR="008144A9" w:rsidRPr="008C5420" w:rsidTr="008144A9">
        <w:trPr>
          <w:trHeight w:val="877"/>
        </w:trPr>
        <w:tc>
          <w:tcPr>
            <w:tcW w:w="7416" w:type="dxa"/>
            <w:gridSpan w:val="5"/>
            <w:vAlign w:val="center"/>
          </w:tcPr>
          <w:p w:rsidR="008144A9" w:rsidRDefault="008144A9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C5420">
              <w:rPr>
                <w:rStyle w:val="bold"/>
                <w:rFonts w:asciiTheme="minorHAnsi" w:hAnsiTheme="minorHAnsi" w:cstheme="minorHAnsi"/>
                <w:sz w:val="22"/>
              </w:rPr>
              <w:t>ΠΡΟΫΠΟΛΟΓΙΣΘΕΙΣΑ ΔΑΠΑΝΗ ΧΩΡΙΣ ΦΠΑ</w:t>
            </w:r>
          </w:p>
        </w:tc>
        <w:tc>
          <w:tcPr>
            <w:tcW w:w="1611" w:type="dxa"/>
            <w:vAlign w:val="center"/>
          </w:tcPr>
          <w:p w:rsidR="008144A9" w:rsidRPr="00583D0A" w:rsidRDefault="00583D0A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100,00</w:t>
            </w:r>
          </w:p>
        </w:tc>
      </w:tr>
      <w:tr w:rsidR="008144A9" w:rsidRPr="008C5420" w:rsidTr="008144A9">
        <w:trPr>
          <w:trHeight w:val="846"/>
        </w:trPr>
        <w:tc>
          <w:tcPr>
            <w:tcW w:w="7416" w:type="dxa"/>
            <w:gridSpan w:val="5"/>
            <w:vAlign w:val="center"/>
          </w:tcPr>
          <w:p w:rsidR="008144A9" w:rsidRDefault="008144A9" w:rsidP="008144A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C5420">
              <w:rPr>
                <w:rStyle w:val="bold"/>
                <w:rFonts w:asciiTheme="minorHAnsi" w:hAnsiTheme="minorHAnsi" w:cstheme="minorHAnsi"/>
                <w:sz w:val="22"/>
              </w:rPr>
              <w:t xml:space="preserve">ΠΡΟΫΠΟΛΟΓΙΣΘΕΙΣΑ ΔΑΠΑΝΗ ΜΕ </w:t>
            </w:r>
            <w:r w:rsidRPr="009144BF">
              <w:rPr>
                <w:rStyle w:val="bold"/>
                <w:rFonts w:asciiTheme="minorHAnsi" w:hAnsiTheme="minorHAnsi" w:cstheme="minorHAnsi"/>
                <w:sz w:val="22"/>
              </w:rPr>
              <w:t>ΦΠΑ</w:t>
            </w:r>
            <w:r w:rsidRPr="009144BF">
              <w:rPr>
                <w:rStyle w:val="bold"/>
                <w:rFonts w:asciiTheme="minorHAnsi" w:hAnsiTheme="minorHAnsi" w:cstheme="minorHAnsi"/>
                <w:sz w:val="22"/>
                <w:lang w:val="el-GR"/>
              </w:rPr>
              <w:t xml:space="preserve"> </w:t>
            </w:r>
            <w:r>
              <w:rPr>
                <w:rStyle w:val="bold"/>
                <w:rFonts w:asciiTheme="minorHAnsi" w:hAnsiTheme="minorHAnsi" w:cstheme="minorHAnsi"/>
                <w:sz w:val="22"/>
                <w:lang w:val="el-GR"/>
              </w:rPr>
              <w:t>24</w:t>
            </w:r>
            <w:r w:rsidRPr="009144BF">
              <w:rPr>
                <w:rStyle w:val="bold"/>
                <w:rFonts w:asciiTheme="minorHAnsi" w:hAnsiTheme="minorHAnsi" w:cstheme="minorHAnsi"/>
                <w:sz w:val="22"/>
              </w:rPr>
              <w:t>%</w:t>
            </w:r>
          </w:p>
        </w:tc>
        <w:tc>
          <w:tcPr>
            <w:tcW w:w="1611" w:type="dxa"/>
            <w:vAlign w:val="center"/>
          </w:tcPr>
          <w:p w:rsidR="008144A9" w:rsidRPr="00583D0A" w:rsidRDefault="00583D0A" w:rsidP="00F3263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124,00</w:t>
            </w:r>
          </w:p>
        </w:tc>
      </w:tr>
    </w:tbl>
    <w:p w:rsidR="00660CE0" w:rsidRDefault="00660CE0" w:rsidP="008144A9">
      <w:pPr>
        <w:rPr>
          <w:b/>
          <w:lang w:val="el-GR"/>
        </w:rPr>
      </w:pPr>
    </w:p>
    <w:p w:rsidR="008144A9" w:rsidRDefault="008144A9" w:rsidP="008144A9">
      <w:pPr>
        <w:rPr>
          <w:b/>
          <w:lang w:val="el-GR"/>
        </w:rPr>
      </w:pPr>
      <w:r w:rsidRPr="009144BF">
        <w:rPr>
          <w:b/>
          <w:lang w:val="el-GR"/>
        </w:rPr>
        <w:t>Τεχνικές προδιαγραφές των ειδών :</w:t>
      </w:r>
    </w:p>
    <w:p w:rsidR="008144A9" w:rsidRDefault="008144A9" w:rsidP="008144A9">
      <w:pPr>
        <w:rPr>
          <w:b/>
          <w:lang w:val="el-GR"/>
        </w:rPr>
      </w:pPr>
    </w:p>
    <w:p w:rsidR="00E721A1" w:rsidRPr="00E721A1" w:rsidRDefault="00275901" w:rsidP="00583D0A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6723BF">
        <w:rPr>
          <w:rFonts w:eastAsia="Calibri"/>
          <w:b/>
          <w:color w:val="333333"/>
          <w:sz w:val="18"/>
          <w:szCs w:val="18"/>
          <w:shd w:val="clear" w:color="auto" w:fill="FFFFFF"/>
          <w:lang w:val="el-GR" w:eastAsia="en-US"/>
        </w:rPr>
        <w:t>1</w:t>
      </w:r>
      <w:r w:rsidR="00E721A1" w:rsidRPr="006723BF">
        <w:rPr>
          <w:rFonts w:eastAsia="Calibri"/>
          <w:b/>
          <w:color w:val="333333"/>
          <w:sz w:val="18"/>
          <w:szCs w:val="18"/>
          <w:shd w:val="clear" w:color="auto" w:fill="FFFFFF"/>
          <w:lang w:val="el-GR" w:eastAsia="en-US"/>
        </w:rPr>
        <w:t>α</w:t>
      </w:r>
      <w:r w:rsidRPr="006723BF">
        <w:rPr>
          <w:rFonts w:eastAsia="Calibri"/>
          <w:b/>
          <w:color w:val="333333"/>
          <w:sz w:val="18"/>
          <w:szCs w:val="18"/>
          <w:shd w:val="clear" w:color="auto" w:fill="FFFFFF"/>
          <w:lang w:val="el-GR" w:eastAsia="en-US"/>
        </w:rPr>
        <w:t>)</w:t>
      </w:r>
      <w:r>
        <w:rPr>
          <w:rFonts w:eastAsia="Calibri"/>
          <w:b/>
          <w:color w:val="333333"/>
          <w:sz w:val="18"/>
          <w:szCs w:val="18"/>
          <w:shd w:val="clear" w:color="auto" w:fill="FFFFFF"/>
          <w:lang w:val="el-GR" w:eastAsia="en-US"/>
        </w:rPr>
        <w:t xml:space="preserve"> </w:t>
      </w:r>
      <w:r w:rsidR="00583D0A" w:rsidRPr="00E721A1">
        <w:rPr>
          <w:rFonts w:asciiTheme="minorHAnsi" w:hAnsiTheme="minorHAnsi" w:cstheme="minorHAnsi"/>
          <w:b/>
          <w:sz w:val="22"/>
          <w:szCs w:val="22"/>
          <w:lang w:val="el-GR"/>
        </w:rPr>
        <w:t>Πρόπλασμα μωρού</w:t>
      </w:r>
      <w:r w:rsidR="00E721A1" w:rsidRPr="00E721A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E721A1">
        <w:rPr>
          <w:rFonts w:asciiTheme="minorHAnsi" w:hAnsiTheme="minorHAnsi" w:cstheme="minorHAnsi"/>
          <w:sz w:val="22"/>
          <w:szCs w:val="22"/>
          <w:lang w:val="el-GR"/>
        </w:rPr>
        <w:t>κοριτσιού σε ρεαλιστικό μέγεθος τουλάχιστον 50</w:t>
      </w:r>
      <w:r w:rsidR="00E721A1">
        <w:rPr>
          <w:rFonts w:asciiTheme="minorHAnsi" w:hAnsiTheme="minorHAnsi" w:cstheme="minorHAnsi"/>
          <w:sz w:val="22"/>
          <w:szCs w:val="22"/>
        </w:rPr>
        <w:t>cm</w:t>
      </w:r>
      <w:r w:rsidR="00E721A1" w:rsidRPr="00E721A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E721A1">
        <w:rPr>
          <w:rFonts w:asciiTheme="minorHAnsi" w:hAnsiTheme="minorHAnsi" w:cstheme="minorHAnsi"/>
          <w:sz w:val="22"/>
          <w:szCs w:val="22"/>
          <w:lang w:val="el-GR"/>
        </w:rPr>
        <w:t>και βάρος 2</w:t>
      </w:r>
      <w:r w:rsidR="00E721A1">
        <w:rPr>
          <w:rFonts w:asciiTheme="minorHAnsi" w:hAnsiTheme="minorHAnsi" w:cstheme="minorHAnsi"/>
          <w:sz w:val="22"/>
          <w:szCs w:val="22"/>
        </w:rPr>
        <w:t>kg</w:t>
      </w:r>
      <w:r w:rsidR="00E721A1" w:rsidRPr="00E721A1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E721A1" w:rsidRDefault="00E721A1" w:rsidP="00583D0A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E721A1">
        <w:rPr>
          <w:rFonts w:asciiTheme="minorHAnsi" w:hAnsiTheme="minorHAnsi" w:cstheme="minorHAnsi"/>
          <w:b/>
          <w:sz w:val="22"/>
          <w:szCs w:val="22"/>
          <w:lang w:val="el-GR"/>
        </w:rPr>
        <w:t>Β)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Δυνατότητα  για ντύσιμο ,γδύσιμο ,πλύσιμο ,αλλαγής πάνας και να έχει κινούμενες αρθρώσεις.</w:t>
      </w:r>
    </w:p>
    <w:p w:rsidR="00E721A1" w:rsidRPr="00E721A1" w:rsidRDefault="00E721A1" w:rsidP="00583D0A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 w:rsidRPr="00E721A1">
        <w:rPr>
          <w:rFonts w:asciiTheme="minorHAnsi" w:hAnsiTheme="minorHAnsi" w:cstheme="minorHAnsi"/>
          <w:b/>
          <w:sz w:val="22"/>
          <w:szCs w:val="22"/>
          <w:lang w:val="el-GR"/>
        </w:rPr>
        <w:t>Γ)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Κατασκευασμένο από σκληρό πλαστικό. </w:t>
      </w:r>
    </w:p>
    <w:p w:rsidR="00275901" w:rsidRPr="00697C63" w:rsidRDefault="00275901" w:rsidP="00275901">
      <w:pPr>
        <w:spacing w:after="200" w:line="276" w:lineRule="auto"/>
        <w:rPr>
          <w:rFonts w:eastAsia="Calibri"/>
          <w:color w:val="333333"/>
          <w:sz w:val="18"/>
          <w:szCs w:val="18"/>
          <w:shd w:val="clear" w:color="auto" w:fill="FFFFFF"/>
          <w:lang w:val="el-GR" w:eastAsia="en-US"/>
        </w:rPr>
      </w:pPr>
    </w:p>
    <w:p w:rsidR="008144A9" w:rsidRPr="00AD18E5" w:rsidRDefault="00275901" w:rsidP="00583D0A">
      <w:pPr>
        <w:spacing w:after="200" w:line="276" w:lineRule="auto"/>
        <w:rPr>
          <w:rFonts w:asciiTheme="minorHAnsi" w:hAnsiTheme="minorHAnsi" w:cstheme="minorHAnsi"/>
          <w:sz w:val="22"/>
          <w:lang w:val="el-GR"/>
        </w:rPr>
      </w:pPr>
      <w:r w:rsidRPr="00697C63">
        <w:rPr>
          <w:rFonts w:eastAsia="Calibri"/>
          <w:b/>
          <w:color w:val="333333"/>
          <w:sz w:val="18"/>
          <w:szCs w:val="18"/>
          <w:shd w:val="clear" w:color="auto" w:fill="FFFFFF"/>
          <w:lang w:val="el-GR" w:eastAsia="en-US"/>
        </w:rPr>
        <w:t>2)</w:t>
      </w:r>
      <w:r>
        <w:rPr>
          <w:rFonts w:eastAsia="Calibri"/>
          <w:color w:val="333333"/>
          <w:sz w:val="18"/>
          <w:szCs w:val="18"/>
          <w:shd w:val="clear" w:color="auto" w:fill="FFFFFF"/>
          <w:lang w:val="el-GR" w:eastAsia="en-US"/>
        </w:rPr>
        <w:t xml:space="preserve">  </w:t>
      </w:r>
      <w:r w:rsidR="00583D0A" w:rsidRPr="00AD18E5">
        <w:rPr>
          <w:rFonts w:asciiTheme="minorHAnsi" w:hAnsiTheme="minorHAnsi" w:cstheme="minorHAnsi"/>
          <w:b/>
          <w:sz w:val="22"/>
          <w:szCs w:val="22"/>
          <w:lang w:val="el-GR"/>
        </w:rPr>
        <w:t>Μπάλα γυμναστικής</w:t>
      </w:r>
      <w:r w:rsidR="00AD18E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για την εγκυμοσύνη</w:t>
      </w:r>
      <w:r w:rsidR="00E721A1" w:rsidRPr="00AD18E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E721A1">
        <w:rPr>
          <w:rFonts w:asciiTheme="minorHAnsi" w:hAnsiTheme="minorHAnsi" w:cstheme="minorHAnsi"/>
          <w:sz w:val="22"/>
          <w:szCs w:val="22"/>
          <w:lang w:val="el-GR"/>
        </w:rPr>
        <w:t xml:space="preserve">με </w:t>
      </w:r>
      <w:r w:rsidR="00AD18E5">
        <w:rPr>
          <w:rFonts w:asciiTheme="minorHAnsi" w:hAnsiTheme="minorHAnsi" w:cstheme="minorHAnsi"/>
          <w:sz w:val="22"/>
          <w:szCs w:val="22"/>
          <w:lang w:val="el-GR"/>
        </w:rPr>
        <w:t>ραβδώσεις</w:t>
      </w:r>
      <w:r w:rsidR="00E721A1">
        <w:rPr>
          <w:rFonts w:asciiTheme="minorHAnsi" w:hAnsiTheme="minorHAnsi" w:cstheme="minorHAnsi"/>
          <w:sz w:val="22"/>
          <w:szCs w:val="22"/>
          <w:lang w:val="el-GR"/>
        </w:rPr>
        <w:t xml:space="preserve"> 75</w:t>
      </w:r>
      <w:r w:rsidR="00E721A1">
        <w:rPr>
          <w:rFonts w:asciiTheme="minorHAnsi" w:hAnsiTheme="minorHAnsi" w:cstheme="minorHAnsi"/>
          <w:sz w:val="22"/>
          <w:szCs w:val="22"/>
        </w:rPr>
        <w:t>cm</w:t>
      </w:r>
      <w:r w:rsidR="00AD18E5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w:r w:rsidR="00AD18E5" w:rsidRPr="00AD18E5">
        <w:rPr>
          <w:rFonts w:asciiTheme="minorHAnsi" w:hAnsiTheme="minorHAnsi" w:cstheme="minorHAnsi"/>
          <w:sz w:val="22"/>
          <w:szCs w:val="22"/>
          <w:lang w:val="el-GR"/>
        </w:rPr>
        <w:t>μέγιστο βάρος χρήστη</w:t>
      </w:r>
      <w:r w:rsidR="00AD18E5">
        <w:rPr>
          <w:rFonts w:asciiTheme="minorHAnsi" w:hAnsiTheme="minorHAnsi" w:cstheme="minorHAnsi"/>
          <w:sz w:val="22"/>
          <w:szCs w:val="22"/>
          <w:lang w:val="el-GR"/>
        </w:rPr>
        <w:t xml:space="preserve"> 150</w:t>
      </w:r>
      <w:r w:rsidR="00AD18E5">
        <w:rPr>
          <w:rFonts w:asciiTheme="minorHAnsi" w:hAnsiTheme="minorHAnsi" w:cstheme="minorHAnsi"/>
          <w:sz w:val="22"/>
          <w:szCs w:val="22"/>
        </w:rPr>
        <w:t>kg</w:t>
      </w:r>
      <w:r w:rsidR="00AD18E5" w:rsidRPr="00AD18E5">
        <w:rPr>
          <w:rFonts w:asciiTheme="minorHAnsi" w:hAnsiTheme="minorHAnsi" w:cstheme="minorHAnsi"/>
          <w:sz w:val="22"/>
          <w:szCs w:val="22"/>
          <w:lang w:val="el-GR"/>
        </w:rPr>
        <w:t>.</w:t>
      </w:r>
    </w:p>
    <w:sectPr w:rsidR="008144A9" w:rsidRPr="00AD18E5" w:rsidSect="00697C63">
      <w:pgSz w:w="11905" w:h="16837"/>
      <w:pgMar w:top="142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9C9"/>
    <w:multiLevelType w:val="hybridMultilevel"/>
    <w:tmpl w:val="009EF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7392"/>
    <w:multiLevelType w:val="multilevel"/>
    <w:tmpl w:val="F12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0625"/>
    <w:rsid w:val="00017627"/>
    <w:rsid w:val="000356A0"/>
    <w:rsid w:val="00053979"/>
    <w:rsid w:val="00060095"/>
    <w:rsid w:val="00065A29"/>
    <w:rsid w:val="0008192A"/>
    <w:rsid w:val="000A003C"/>
    <w:rsid w:val="000A6EE6"/>
    <w:rsid w:val="000C5B7C"/>
    <w:rsid w:val="000C5C68"/>
    <w:rsid w:val="000D1AA1"/>
    <w:rsid w:val="000D2A83"/>
    <w:rsid w:val="0010104D"/>
    <w:rsid w:val="00112F48"/>
    <w:rsid w:val="00130723"/>
    <w:rsid w:val="00131319"/>
    <w:rsid w:val="00142689"/>
    <w:rsid w:val="00143ED0"/>
    <w:rsid w:val="0015333A"/>
    <w:rsid w:val="00181AC4"/>
    <w:rsid w:val="001A477D"/>
    <w:rsid w:val="001E7C36"/>
    <w:rsid w:val="001F0E9D"/>
    <w:rsid w:val="00225310"/>
    <w:rsid w:val="0023234D"/>
    <w:rsid w:val="00247C58"/>
    <w:rsid w:val="00256C15"/>
    <w:rsid w:val="002615D0"/>
    <w:rsid w:val="002749C5"/>
    <w:rsid w:val="00275901"/>
    <w:rsid w:val="002A7DA3"/>
    <w:rsid w:val="002B47CD"/>
    <w:rsid w:val="002C528C"/>
    <w:rsid w:val="003058DA"/>
    <w:rsid w:val="0033228A"/>
    <w:rsid w:val="003517C2"/>
    <w:rsid w:val="00361602"/>
    <w:rsid w:val="003722C2"/>
    <w:rsid w:val="00384B7A"/>
    <w:rsid w:val="003972DA"/>
    <w:rsid w:val="003C511B"/>
    <w:rsid w:val="003D15CF"/>
    <w:rsid w:val="003E19FF"/>
    <w:rsid w:val="003F1369"/>
    <w:rsid w:val="00401666"/>
    <w:rsid w:val="00413803"/>
    <w:rsid w:val="00422F0E"/>
    <w:rsid w:val="00436707"/>
    <w:rsid w:val="00443985"/>
    <w:rsid w:val="00463E39"/>
    <w:rsid w:val="00494F53"/>
    <w:rsid w:val="004C4522"/>
    <w:rsid w:val="004D7EC6"/>
    <w:rsid w:val="004F0625"/>
    <w:rsid w:val="004F793B"/>
    <w:rsid w:val="00527A32"/>
    <w:rsid w:val="005409B3"/>
    <w:rsid w:val="0056597E"/>
    <w:rsid w:val="005668CD"/>
    <w:rsid w:val="00576C92"/>
    <w:rsid w:val="00583D0A"/>
    <w:rsid w:val="00584D30"/>
    <w:rsid w:val="00592178"/>
    <w:rsid w:val="005968C0"/>
    <w:rsid w:val="005A67C6"/>
    <w:rsid w:val="005B3372"/>
    <w:rsid w:val="005B6522"/>
    <w:rsid w:val="005C52B6"/>
    <w:rsid w:val="00605AEC"/>
    <w:rsid w:val="00613B97"/>
    <w:rsid w:val="00641B0D"/>
    <w:rsid w:val="00647877"/>
    <w:rsid w:val="00653D8D"/>
    <w:rsid w:val="006544AA"/>
    <w:rsid w:val="00660CE0"/>
    <w:rsid w:val="006723BF"/>
    <w:rsid w:val="0067373E"/>
    <w:rsid w:val="00697C63"/>
    <w:rsid w:val="007048B5"/>
    <w:rsid w:val="007100AA"/>
    <w:rsid w:val="0071015B"/>
    <w:rsid w:val="0071759D"/>
    <w:rsid w:val="00724119"/>
    <w:rsid w:val="00735B92"/>
    <w:rsid w:val="0075349B"/>
    <w:rsid w:val="00764A71"/>
    <w:rsid w:val="00775797"/>
    <w:rsid w:val="00813FD7"/>
    <w:rsid w:val="008144A9"/>
    <w:rsid w:val="00823D8F"/>
    <w:rsid w:val="00847831"/>
    <w:rsid w:val="008508DD"/>
    <w:rsid w:val="008B7C55"/>
    <w:rsid w:val="008C5420"/>
    <w:rsid w:val="008D2EB0"/>
    <w:rsid w:val="008D4587"/>
    <w:rsid w:val="008D6923"/>
    <w:rsid w:val="008E774B"/>
    <w:rsid w:val="008F2D93"/>
    <w:rsid w:val="008F7E39"/>
    <w:rsid w:val="009144BF"/>
    <w:rsid w:val="00924C0D"/>
    <w:rsid w:val="00982395"/>
    <w:rsid w:val="00990E78"/>
    <w:rsid w:val="009B76FC"/>
    <w:rsid w:val="009D38C4"/>
    <w:rsid w:val="009E16F1"/>
    <w:rsid w:val="009E6989"/>
    <w:rsid w:val="00A079F8"/>
    <w:rsid w:val="00A2445F"/>
    <w:rsid w:val="00A448CE"/>
    <w:rsid w:val="00A60845"/>
    <w:rsid w:val="00A807C9"/>
    <w:rsid w:val="00A93544"/>
    <w:rsid w:val="00AA0346"/>
    <w:rsid w:val="00AA7FCC"/>
    <w:rsid w:val="00AB0C35"/>
    <w:rsid w:val="00AC3F1D"/>
    <w:rsid w:val="00AC7BED"/>
    <w:rsid w:val="00AD18E5"/>
    <w:rsid w:val="00B41F1A"/>
    <w:rsid w:val="00B6409A"/>
    <w:rsid w:val="00B66950"/>
    <w:rsid w:val="00B7202C"/>
    <w:rsid w:val="00B76DA1"/>
    <w:rsid w:val="00B8476D"/>
    <w:rsid w:val="00B97B9D"/>
    <w:rsid w:val="00BA19D8"/>
    <w:rsid w:val="00BB2939"/>
    <w:rsid w:val="00C010FF"/>
    <w:rsid w:val="00C023AC"/>
    <w:rsid w:val="00C21311"/>
    <w:rsid w:val="00C50153"/>
    <w:rsid w:val="00C6512E"/>
    <w:rsid w:val="00C70793"/>
    <w:rsid w:val="00C71198"/>
    <w:rsid w:val="00C8152A"/>
    <w:rsid w:val="00C85EB4"/>
    <w:rsid w:val="00C8781B"/>
    <w:rsid w:val="00CA70AA"/>
    <w:rsid w:val="00CA7560"/>
    <w:rsid w:val="00CC1672"/>
    <w:rsid w:val="00CF1CD0"/>
    <w:rsid w:val="00CF7D0D"/>
    <w:rsid w:val="00D15244"/>
    <w:rsid w:val="00D31AB7"/>
    <w:rsid w:val="00D55DDF"/>
    <w:rsid w:val="00D6488D"/>
    <w:rsid w:val="00D90637"/>
    <w:rsid w:val="00D9301C"/>
    <w:rsid w:val="00DA3CEA"/>
    <w:rsid w:val="00DB05C3"/>
    <w:rsid w:val="00DF612F"/>
    <w:rsid w:val="00E37D6F"/>
    <w:rsid w:val="00E46FDB"/>
    <w:rsid w:val="00E721A1"/>
    <w:rsid w:val="00E74DE3"/>
    <w:rsid w:val="00E83E1E"/>
    <w:rsid w:val="00E944AA"/>
    <w:rsid w:val="00EA0364"/>
    <w:rsid w:val="00EB3A8A"/>
    <w:rsid w:val="00F00A91"/>
    <w:rsid w:val="00F20805"/>
    <w:rsid w:val="00F273A0"/>
    <w:rsid w:val="00F32C22"/>
    <w:rsid w:val="00F353E9"/>
    <w:rsid w:val="00F632F3"/>
    <w:rsid w:val="00F93879"/>
    <w:rsid w:val="00FC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625"/>
    <w:pPr>
      <w:spacing w:after="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4F0625"/>
    <w:rPr>
      <w:vertAlign w:val="superscript"/>
    </w:rPr>
  </w:style>
  <w:style w:type="paragraph" w:customStyle="1" w:styleId="smSpaceAfter">
    <w:name w:val="smSpaceAfter"/>
    <w:basedOn w:val="a"/>
    <w:rsid w:val="004F0625"/>
    <w:pPr>
      <w:spacing w:line="240" w:lineRule="auto"/>
    </w:pPr>
  </w:style>
  <w:style w:type="paragraph" w:customStyle="1" w:styleId="aligncenter">
    <w:name w:val="align_center"/>
    <w:basedOn w:val="a"/>
    <w:rsid w:val="004F0625"/>
    <w:pPr>
      <w:jc w:val="center"/>
    </w:pPr>
  </w:style>
  <w:style w:type="paragraph" w:customStyle="1" w:styleId="valigncenter">
    <w:name w:val="valign_center"/>
    <w:basedOn w:val="a"/>
    <w:rsid w:val="004F0625"/>
    <w:pPr>
      <w:spacing w:before="150" w:after="150"/>
    </w:pPr>
  </w:style>
  <w:style w:type="paragraph" w:customStyle="1" w:styleId="alignleft">
    <w:name w:val="align_left"/>
    <w:basedOn w:val="a"/>
    <w:rsid w:val="004F0625"/>
  </w:style>
  <w:style w:type="paragraph" w:customStyle="1" w:styleId="alignright">
    <w:name w:val="align_right"/>
    <w:basedOn w:val="a"/>
    <w:rsid w:val="004F0625"/>
    <w:pPr>
      <w:jc w:val="right"/>
    </w:pPr>
  </w:style>
  <w:style w:type="paragraph" w:customStyle="1" w:styleId="allaligncenter">
    <w:name w:val="all_align_center"/>
    <w:basedOn w:val="a"/>
    <w:rsid w:val="004F0625"/>
    <w:pPr>
      <w:spacing w:before="150" w:after="150"/>
      <w:jc w:val="center"/>
    </w:pPr>
  </w:style>
  <w:style w:type="paragraph" w:customStyle="1" w:styleId="allalignright">
    <w:name w:val="all_align_right"/>
    <w:basedOn w:val="a"/>
    <w:rsid w:val="004F0625"/>
    <w:pPr>
      <w:spacing w:before="150" w:after="150"/>
      <w:jc w:val="right"/>
    </w:pPr>
  </w:style>
  <w:style w:type="paragraph" w:customStyle="1" w:styleId="alignjustify">
    <w:name w:val="align_justify"/>
    <w:basedOn w:val="a"/>
    <w:rsid w:val="004F0625"/>
    <w:pPr>
      <w:jc w:val="both"/>
    </w:pPr>
  </w:style>
  <w:style w:type="character" w:customStyle="1" w:styleId="boldblue">
    <w:name w:val="bold_blue"/>
    <w:rsid w:val="004F0625"/>
    <w:rPr>
      <w:b/>
      <w:bCs/>
      <w:color w:val="377BB5"/>
    </w:rPr>
  </w:style>
  <w:style w:type="character" w:customStyle="1" w:styleId="red">
    <w:name w:val="red"/>
    <w:rsid w:val="004F0625"/>
    <w:rPr>
      <w:color w:val="FF0000"/>
    </w:rPr>
  </w:style>
  <w:style w:type="character" w:customStyle="1" w:styleId="underline">
    <w:name w:val="underline"/>
    <w:rsid w:val="004F0625"/>
    <w:rPr>
      <w:u w:val="single"/>
    </w:rPr>
  </w:style>
  <w:style w:type="character" w:customStyle="1" w:styleId="bold">
    <w:name w:val="bold"/>
    <w:rsid w:val="004F0625"/>
    <w:rPr>
      <w:b/>
      <w:bCs/>
    </w:rPr>
  </w:style>
  <w:style w:type="character" w:customStyle="1" w:styleId="italic">
    <w:name w:val="italic"/>
    <w:rsid w:val="004F0625"/>
    <w:rPr>
      <w:i/>
      <w:iCs/>
    </w:rPr>
  </w:style>
  <w:style w:type="character" w:customStyle="1" w:styleId="bolditalic">
    <w:name w:val="bold_italic"/>
    <w:rsid w:val="004F0625"/>
    <w:rPr>
      <w:b/>
      <w:bCs/>
      <w:i/>
      <w:iCs/>
    </w:rPr>
  </w:style>
  <w:style w:type="character" w:customStyle="1" w:styleId="bolditalicunderline">
    <w:name w:val="bold_italic_underline"/>
    <w:rsid w:val="004F0625"/>
    <w:rPr>
      <w:b/>
      <w:bCs/>
      <w:i/>
      <w:iCs/>
      <w:u w:val="single"/>
    </w:rPr>
  </w:style>
  <w:style w:type="character" w:customStyle="1" w:styleId="boldunderline">
    <w:name w:val="bold_underline"/>
    <w:rsid w:val="004F0625"/>
    <w:rPr>
      <w:b/>
      <w:bCs/>
      <w:u w:val="single"/>
    </w:rPr>
  </w:style>
  <w:style w:type="character" w:customStyle="1" w:styleId="mytitle">
    <w:name w:val="mytitle"/>
    <w:rsid w:val="004F0625"/>
    <w:rPr>
      <w:b/>
      <w:bCs/>
      <w:sz w:val="44"/>
      <w:szCs w:val="44"/>
    </w:rPr>
  </w:style>
  <w:style w:type="character" w:customStyle="1" w:styleId="mytitleunderline">
    <w:name w:val="mytitle_underline"/>
    <w:rsid w:val="004F0625"/>
    <w:rPr>
      <w:b/>
      <w:bCs/>
      <w:sz w:val="44"/>
      <w:szCs w:val="44"/>
      <w:u w:val="single"/>
    </w:rPr>
  </w:style>
  <w:style w:type="character" w:customStyle="1" w:styleId="mytitle14">
    <w:name w:val="mytitle14"/>
    <w:rsid w:val="004F0625"/>
    <w:rPr>
      <w:b/>
      <w:bCs/>
      <w:sz w:val="28"/>
      <w:szCs w:val="28"/>
    </w:rPr>
  </w:style>
  <w:style w:type="character" w:customStyle="1" w:styleId="mytitleunderlineokaa">
    <w:name w:val="mytitle_underline_okaa"/>
    <w:rsid w:val="004F0625"/>
    <w:rPr>
      <w:b/>
      <w:bCs/>
      <w:sz w:val="28"/>
      <w:szCs w:val="28"/>
      <w:u w:val="single"/>
    </w:rPr>
  </w:style>
  <w:style w:type="character" w:customStyle="1" w:styleId="smalltext">
    <w:name w:val="small_text"/>
    <w:rsid w:val="004F0625"/>
    <w:rPr>
      <w:sz w:val="20"/>
      <w:szCs w:val="20"/>
    </w:rPr>
  </w:style>
  <w:style w:type="table" w:customStyle="1" w:styleId="bordered">
    <w:name w:val="bordered"/>
    <w:uiPriority w:val="99"/>
    <w:rsid w:val="004F0625"/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borderedmargin">
    <w:name w:val="bordered_margin"/>
    <w:uiPriority w:val="99"/>
    <w:rsid w:val="004F0625"/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rPr>
      <w:jc w:val="center"/>
    </w:trPr>
  </w:style>
  <w:style w:type="paragraph" w:styleId="a3">
    <w:name w:val="List Paragraph"/>
    <w:basedOn w:val="a"/>
    <w:uiPriority w:val="34"/>
    <w:qFormat/>
    <w:rsid w:val="003D15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5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528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409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xfanouraki</dc:creator>
  <cp:lastModifiedBy>mtsipelis</cp:lastModifiedBy>
  <cp:revision>2</cp:revision>
  <cp:lastPrinted>2025-01-13T08:14:00Z</cp:lastPrinted>
  <dcterms:created xsi:type="dcterms:W3CDTF">2025-06-16T08:14:00Z</dcterms:created>
  <dcterms:modified xsi:type="dcterms:W3CDTF">2025-06-16T08:14:00Z</dcterms:modified>
</cp:coreProperties>
</file>